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FC53A" w14:textId="0D5CC8E7" w:rsidR="00BF2147" w:rsidRDefault="00623357" w:rsidP="00BF2147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BF2147" w:rsidRPr="00FF156D">
        <w:rPr>
          <w:rFonts w:eastAsia="Times New Roman"/>
          <w:lang w:eastAsia="pl-PL"/>
        </w:rPr>
        <w:t xml:space="preserve"> </w:t>
      </w:r>
      <w:r w:rsidR="00BF2147">
        <w:rPr>
          <w:rFonts w:eastAsia="Times New Roman"/>
          <w:lang w:eastAsia="pl-PL"/>
        </w:rPr>
        <w:t>E.</w:t>
      </w:r>
      <w:r w:rsidR="00BF2147" w:rsidRPr="00FF156D">
        <w:rPr>
          <w:rFonts w:eastAsia="Times New Roman"/>
          <w:lang w:eastAsia="pl-PL"/>
        </w:rPr>
        <w:t xml:space="preserve">5.2: </w:t>
      </w:r>
      <w:r w:rsidR="008017EB">
        <w:rPr>
          <w:rFonts w:eastAsia="Times New Roman"/>
          <w:lang w:eastAsia="pl-PL"/>
        </w:rPr>
        <w:t>szablon do refleksji</w:t>
      </w:r>
    </w:p>
    <w:p w14:paraId="590E310A" w14:textId="796991A0" w:rsidR="00BF2147" w:rsidRPr="00BF2147" w:rsidRDefault="00623357" w:rsidP="00BF2147">
      <w:pPr>
        <w:rPr>
          <w:rStyle w:val="Odwoaniedelikatne"/>
        </w:rPr>
      </w:pPr>
      <w:r>
        <w:rPr>
          <w:rStyle w:val="Odwoaniedelikatne"/>
        </w:rPr>
        <w:t>Cyfrowe historyjki społeczne i współpraca z rodziną – moje refleksje</w:t>
      </w:r>
    </w:p>
    <w:p w14:paraId="107C26DA" w14:textId="7B7DBE11" w:rsidR="00BF2147" w:rsidRPr="00CC5C6C" w:rsidRDefault="003762C0" w:rsidP="00BF2147">
      <w:pPr>
        <w:spacing w:line="360" w:lineRule="auto"/>
        <w:jc w:val="left"/>
        <w:rPr>
          <w:rFonts w:eastAsia="Times New Roman"/>
          <w:lang w:eastAsia="pl-PL"/>
        </w:rPr>
      </w:pPr>
      <w:r w:rsidRPr="003762C0">
        <w:rPr>
          <w:rFonts w:eastAsia="Times New Roman"/>
          <w:lang w:eastAsia="pl-PL"/>
        </w:rPr>
        <w:t>Proszę odpowiedzieć na poniższe pytania w sposób przemyślany, odnosząc się do opisu przypadku</w:t>
      </w:r>
      <w:r w:rsidR="00BF2147" w:rsidRPr="00CC5C6C">
        <w:rPr>
          <w:rFonts w:eastAsia="Times New Roman"/>
          <w:lang w:eastAsia="pl-PL"/>
        </w:rPr>
        <w:t>:</w:t>
      </w:r>
    </w:p>
    <w:p w14:paraId="05EB20FC" w14:textId="43E7000B" w:rsidR="00BF2147" w:rsidRPr="00BF2147" w:rsidRDefault="003762C0" w:rsidP="00BF2147">
      <w:pPr>
        <w:pStyle w:val="Akapitzlist"/>
        <w:numPr>
          <w:ilvl w:val="0"/>
          <w:numId w:val="116"/>
        </w:numPr>
        <w:spacing w:line="360" w:lineRule="auto"/>
        <w:jc w:val="left"/>
        <w:rPr>
          <w:rFonts w:eastAsia="Times New Roman"/>
          <w:lang w:eastAsia="pl-PL"/>
        </w:rPr>
      </w:pPr>
      <w:r w:rsidRPr="003762C0">
        <w:rPr>
          <w:rFonts w:eastAsia="Times New Roman"/>
          <w:lang w:eastAsia="pl-PL"/>
        </w:rPr>
        <w:t xml:space="preserve">Jakie strategie zastosowała pani </w:t>
      </w:r>
      <w:r w:rsidRPr="003762C0">
        <w:rPr>
          <w:rFonts w:eastAsia="Times New Roman"/>
          <w:lang w:eastAsia="pl-PL"/>
        </w:rPr>
        <w:t>Alicja</w:t>
      </w:r>
      <w:r w:rsidRPr="003762C0">
        <w:rPr>
          <w:rFonts w:eastAsia="Times New Roman"/>
          <w:lang w:eastAsia="pl-PL"/>
        </w:rPr>
        <w:t>, aby zaangażować rodzinę Liama we wspieranie jego rozwoju społeczno-emocjonalnego?</w:t>
      </w:r>
      <w:r>
        <w:rPr>
          <w:rFonts w:eastAsia="Times New Roman"/>
          <w:lang w:eastAsia="pl-PL"/>
        </w:rPr>
        <w:t xml:space="preserve"> </w:t>
      </w:r>
      <w:r w:rsidRPr="003762C0">
        <w:rPr>
          <w:rFonts w:eastAsia="Times New Roman"/>
          <w:i/>
          <w:iCs/>
          <w:lang w:eastAsia="pl-PL"/>
        </w:rPr>
        <w:t>(np. udostępnianie cyfrowych histor</w:t>
      </w:r>
      <w:r w:rsidR="000814AD">
        <w:rPr>
          <w:rFonts w:eastAsia="Times New Roman"/>
          <w:i/>
          <w:iCs/>
          <w:lang w:eastAsia="pl-PL"/>
        </w:rPr>
        <w:t>yjek rodzicom</w:t>
      </w:r>
      <w:r w:rsidRPr="003762C0">
        <w:rPr>
          <w:rFonts w:eastAsia="Times New Roman"/>
          <w:i/>
          <w:iCs/>
          <w:lang w:eastAsia="pl-PL"/>
        </w:rPr>
        <w:t>, regularna komunikacja)</w:t>
      </w:r>
    </w:p>
    <w:p w14:paraId="38CEB598" w14:textId="5CBE0D46" w:rsidR="00BF2147" w:rsidRPr="00AD74E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5D2855" w14:textId="55D4FF1C" w:rsidR="00BF2147" w:rsidRPr="000814AD" w:rsidRDefault="000814AD" w:rsidP="00BF2147">
      <w:pPr>
        <w:pStyle w:val="Akapitzlist"/>
        <w:numPr>
          <w:ilvl w:val="0"/>
          <w:numId w:val="116"/>
        </w:numPr>
        <w:spacing w:line="360" w:lineRule="auto"/>
        <w:jc w:val="left"/>
        <w:rPr>
          <w:rFonts w:eastAsia="Times New Roman"/>
          <w:lang w:eastAsia="pl-PL"/>
        </w:rPr>
      </w:pPr>
      <w:r w:rsidRPr="000814AD">
        <w:rPr>
          <w:rFonts w:eastAsia="Times New Roman"/>
          <w:lang w:eastAsia="pl-PL"/>
        </w:rPr>
        <w:t>W jaki sposób cyfrowe histor</w:t>
      </w:r>
      <w:r w:rsidRPr="000814AD">
        <w:rPr>
          <w:rFonts w:eastAsia="Times New Roman"/>
          <w:lang w:eastAsia="pl-PL"/>
        </w:rPr>
        <w:t>yjki społeczne</w:t>
      </w:r>
      <w:r w:rsidRPr="000814AD">
        <w:rPr>
          <w:rFonts w:eastAsia="Times New Roman"/>
          <w:lang w:eastAsia="pl-PL"/>
        </w:rPr>
        <w:t xml:space="preserve"> przyczynił</w:t>
      </w:r>
      <w:r w:rsidRPr="000814AD">
        <w:rPr>
          <w:rFonts w:eastAsia="Times New Roman"/>
          <w:lang w:eastAsia="pl-PL"/>
        </w:rPr>
        <w:t>y</w:t>
      </w:r>
      <w:r w:rsidRPr="000814AD">
        <w:rPr>
          <w:rFonts w:eastAsia="Times New Roman"/>
          <w:lang w:eastAsia="pl-PL"/>
        </w:rPr>
        <w:t xml:space="preserve"> się do uczenia się Liama oraz do regulacji jego emocji?</w:t>
      </w:r>
      <w:r w:rsidRPr="000814AD">
        <w:rPr>
          <w:rFonts w:eastAsia="Times New Roman"/>
          <w:lang w:eastAsia="pl-PL"/>
        </w:rPr>
        <w:t xml:space="preserve"> </w:t>
      </w:r>
      <w:r w:rsidRPr="000814AD">
        <w:rPr>
          <w:rFonts w:eastAsia="Times New Roman"/>
          <w:i/>
          <w:iCs/>
          <w:lang w:eastAsia="pl-PL"/>
        </w:rPr>
        <w:t xml:space="preserve">(np. wizualizacje wspierające </w:t>
      </w:r>
      <w:r w:rsidRPr="000814AD">
        <w:rPr>
          <w:rFonts w:eastAsia="Times New Roman"/>
          <w:i/>
          <w:iCs/>
          <w:lang w:eastAsia="pl-PL"/>
        </w:rPr>
        <w:t>z</w:t>
      </w:r>
      <w:r w:rsidRPr="000814AD">
        <w:rPr>
          <w:rFonts w:eastAsia="Times New Roman"/>
          <w:i/>
          <w:iCs/>
          <w:lang w:eastAsia="pl-PL"/>
        </w:rPr>
        <w:t>rozumienie</w:t>
      </w:r>
      <w:r w:rsidRPr="000814AD">
        <w:rPr>
          <w:rFonts w:eastAsia="Times New Roman"/>
          <w:i/>
          <w:iCs/>
          <w:lang w:eastAsia="pl-PL"/>
        </w:rPr>
        <w:t xml:space="preserve"> emocji</w:t>
      </w:r>
      <w:r w:rsidRPr="000814AD">
        <w:rPr>
          <w:rFonts w:eastAsia="Times New Roman"/>
          <w:i/>
          <w:iCs/>
          <w:lang w:eastAsia="pl-PL"/>
        </w:rPr>
        <w:t xml:space="preserve">, utrwalanie </w:t>
      </w:r>
      <w:r w:rsidRPr="000814AD">
        <w:rPr>
          <w:rFonts w:eastAsia="Times New Roman"/>
          <w:i/>
          <w:iCs/>
          <w:lang w:eastAsia="pl-PL"/>
        </w:rPr>
        <w:t>umiejętności</w:t>
      </w:r>
      <w:r w:rsidRPr="000814AD">
        <w:rPr>
          <w:rFonts w:eastAsia="Times New Roman"/>
          <w:i/>
          <w:iCs/>
          <w:lang w:eastAsia="pl-PL"/>
        </w:rPr>
        <w:t>)</w:t>
      </w:r>
    </w:p>
    <w:p w14:paraId="5614B064" w14:textId="540A352C" w:rsidR="00BF2147" w:rsidRPr="00BF214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E114FB" w14:textId="620E99C2" w:rsidR="00BF2147" w:rsidRPr="00BF2147" w:rsidRDefault="00424A9A" w:rsidP="00BF2147">
      <w:pPr>
        <w:pStyle w:val="Akapitzlist"/>
        <w:numPr>
          <w:ilvl w:val="0"/>
          <w:numId w:val="116"/>
        </w:numPr>
        <w:spacing w:line="360" w:lineRule="auto"/>
        <w:jc w:val="left"/>
        <w:rPr>
          <w:rFonts w:eastAsia="Times New Roman"/>
          <w:lang w:eastAsia="pl-PL"/>
        </w:rPr>
      </w:pPr>
      <w:r w:rsidRPr="00424A9A">
        <w:rPr>
          <w:rFonts w:eastAsia="Times New Roman"/>
          <w:lang w:eastAsia="pl-PL"/>
        </w:rPr>
        <w:t>Jakie wyzwania lub ograniczenia mogą pojawić się przy wykorzystywaniu cyfrowych histor</w:t>
      </w:r>
      <w:r w:rsidRPr="00424A9A">
        <w:rPr>
          <w:rFonts w:eastAsia="Times New Roman"/>
          <w:lang w:eastAsia="pl-PL"/>
        </w:rPr>
        <w:t>yjek społeczych</w:t>
      </w:r>
      <w:r w:rsidRPr="00424A9A">
        <w:rPr>
          <w:rFonts w:eastAsia="Times New Roman"/>
          <w:lang w:eastAsia="pl-PL"/>
        </w:rPr>
        <w:t xml:space="preserve"> we współpracy z rodziną?</w:t>
      </w:r>
      <w:r>
        <w:rPr>
          <w:rFonts w:eastAsia="Times New Roman"/>
          <w:lang w:eastAsia="pl-PL"/>
        </w:rPr>
        <w:t xml:space="preserve"> </w:t>
      </w:r>
      <w:r w:rsidRPr="00424A9A">
        <w:rPr>
          <w:rFonts w:eastAsia="Times New Roman"/>
          <w:i/>
          <w:iCs/>
          <w:lang w:eastAsia="pl-PL"/>
        </w:rPr>
        <w:t>(np. dostęp do technologii, różnice językowe)</w:t>
      </w:r>
    </w:p>
    <w:p w14:paraId="64FBD0C1" w14:textId="2D8B1FE3" w:rsidR="00BF2147" w:rsidRPr="00BF214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E9B55" w14:textId="5AA6C5B5" w:rsidR="00BF2147" w:rsidRPr="001750E5" w:rsidRDefault="00424A9A" w:rsidP="006A13E6">
      <w:pPr>
        <w:pStyle w:val="Akapitzlist"/>
        <w:numPr>
          <w:ilvl w:val="0"/>
          <w:numId w:val="116"/>
        </w:numPr>
        <w:spacing w:line="360" w:lineRule="auto"/>
        <w:jc w:val="left"/>
        <w:rPr>
          <w:rFonts w:eastAsia="Times New Roman"/>
          <w:lang w:eastAsia="pl-PL"/>
        </w:rPr>
      </w:pPr>
      <w:r w:rsidRPr="001750E5">
        <w:rPr>
          <w:rFonts w:eastAsia="Times New Roman"/>
          <w:lang w:eastAsia="pl-PL"/>
        </w:rPr>
        <w:t>Jakie pomysły z tego</w:t>
      </w:r>
      <w:r w:rsidR="001750E5" w:rsidRPr="001750E5">
        <w:rPr>
          <w:rFonts w:eastAsia="Times New Roman"/>
          <w:lang w:eastAsia="pl-PL"/>
        </w:rPr>
        <w:t xml:space="preserve"> opisu</w:t>
      </w:r>
      <w:r w:rsidRPr="001750E5">
        <w:rPr>
          <w:rFonts w:eastAsia="Times New Roman"/>
          <w:lang w:eastAsia="pl-PL"/>
        </w:rPr>
        <w:t xml:space="preserve"> przypadku rozważył(a)byś</w:t>
      </w:r>
      <w:r w:rsidR="001750E5" w:rsidRPr="001750E5">
        <w:rPr>
          <w:rFonts w:eastAsia="Times New Roman"/>
          <w:lang w:eastAsia="pl-PL"/>
        </w:rPr>
        <w:t xml:space="preserve">, by </w:t>
      </w:r>
      <w:r w:rsidRPr="001750E5">
        <w:rPr>
          <w:rFonts w:eastAsia="Times New Roman"/>
          <w:lang w:eastAsia="pl-PL"/>
        </w:rPr>
        <w:t>zastosować w swojej przyszłej praktyce? (Uzasadnij)</w:t>
      </w:r>
      <w:r w:rsidRPr="001750E5">
        <w:rPr>
          <w:rFonts w:eastAsia="Times New Roman"/>
          <w:lang w:eastAsia="pl-PL"/>
        </w:rPr>
        <w:t xml:space="preserve"> </w:t>
      </w:r>
      <w:r w:rsidR="00BF2147" w:rsidRPr="001750E5"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C9BD8F" w14:textId="0EC2A782" w:rsidR="00BF2147" w:rsidRPr="00AD74E7" w:rsidRDefault="001750E5" w:rsidP="00BF2147">
      <w:pPr>
        <w:pStyle w:val="Akapitzlist"/>
        <w:numPr>
          <w:ilvl w:val="0"/>
          <w:numId w:val="116"/>
        </w:numPr>
        <w:spacing w:line="360" w:lineRule="auto"/>
        <w:jc w:val="left"/>
        <w:rPr>
          <w:rFonts w:eastAsia="Times New Roman"/>
          <w:lang w:eastAsia="pl-PL"/>
        </w:rPr>
      </w:pPr>
      <w:r w:rsidRPr="001750E5">
        <w:rPr>
          <w:rFonts w:eastAsia="Times New Roman"/>
          <w:lang w:eastAsia="pl-PL"/>
        </w:rPr>
        <w:t>W jaki sposób można by dostosować cyfrowe histor</w:t>
      </w:r>
      <w:r>
        <w:rPr>
          <w:rFonts w:eastAsia="Times New Roman"/>
          <w:lang w:eastAsia="pl-PL"/>
        </w:rPr>
        <w:t>yjki społeczne</w:t>
      </w:r>
      <w:r w:rsidRPr="001750E5">
        <w:rPr>
          <w:rFonts w:eastAsia="Times New Roman"/>
          <w:lang w:eastAsia="pl-PL"/>
        </w:rPr>
        <w:t>, aby lepiej odpowiadał</w:t>
      </w:r>
      <w:r>
        <w:rPr>
          <w:rFonts w:eastAsia="Times New Roman"/>
          <w:lang w:eastAsia="pl-PL"/>
        </w:rPr>
        <w:t>y</w:t>
      </w:r>
      <w:r w:rsidRPr="001750E5">
        <w:rPr>
          <w:rFonts w:eastAsia="Times New Roman"/>
          <w:lang w:eastAsia="pl-PL"/>
        </w:rPr>
        <w:t xml:space="preserve"> potrzebom uczniów</w:t>
      </w:r>
      <w:r>
        <w:rPr>
          <w:rFonts w:eastAsia="Times New Roman"/>
          <w:lang w:eastAsia="pl-PL"/>
        </w:rPr>
        <w:t xml:space="preserve"> z ASD i ich rodziców</w:t>
      </w:r>
      <w:r w:rsidRPr="001750E5">
        <w:rPr>
          <w:rFonts w:eastAsia="Times New Roman"/>
          <w:lang w:eastAsia="pl-PL"/>
        </w:rPr>
        <w:t>?</w:t>
      </w:r>
      <w:r>
        <w:rPr>
          <w:rFonts w:eastAsia="Times New Roman"/>
          <w:lang w:eastAsia="pl-PL"/>
        </w:rPr>
        <w:t xml:space="preserve"> </w:t>
      </w:r>
    </w:p>
    <w:p w14:paraId="2C37C110" w14:textId="77777777" w:rsidR="00BF2147" w:rsidRPr="00AD74E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61A1FF" w14:textId="52F61F0B" w:rsidR="00BF2147" w:rsidRDefault="00BF2147" w:rsidP="00BF2147">
      <w:pPr>
        <w:spacing w:line="360" w:lineRule="auto"/>
        <w:ind w:left="709"/>
        <w:jc w:val="left"/>
        <w:rPr>
          <w:rFonts w:eastAsia="Times New Roman"/>
          <w:lang w:eastAsia="pl-PL"/>
        </w:rPr>
      </w:pPr>
      <w:r w:rsidRPr="00CC5C6C">
        <w:rPr>
          <w:rFonts w:eastAsia="Times New Roman"/>
          <w:lang w:eastAsia="pl-PL"/>
        </w:rPr>
        <w:t>[</w:t>
      </w:r>
      <w:r w:rsidR="001750E5">
        <w:rPr>
          <w:rFonts w:eastAsia="Times New Roman"/>
          <w:lang w:eastAsia="pl-PL"/>
        </w:rPr>
        <w:t>Opcjonalne miejsce na dodatkowe komentarze</w:t>
      </w:r>
      <w:r w:rsidRPr="00CC5C6C">
        <w:rPr>
          <w:rFonts w:eastAsia="Times New Roman"/>
          <w:lang w:eastAsia="pl-PL"/>
        </w:rPr>
        <w:t>]</w:t>
      </w:r>
    </w:p>
    <w:p w14:paraId="706589C8" w14:textId="77777777" w:rsidR="00BF2147" w:rsidRPr="00AD74E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63C3A2" w14:textId="77777777" w:rsidR="00BF2147" w:rsidRPr="00AD74E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54C8A3" w14:textId="77777777" w:rsidR="00BF2147" w:rsidRPr="00AD74E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A1E430" w14:textId="77777777" w:rsidR="00BF2147" w:rsidRPr="00AD74E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BC0784" w14:textId="77777777" w:rsidR="00BF2147" w:rsidRPr="00AD74E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791305" w14:textId="77777777" w:rsidR="00BF2147" w:rsidRPr="00AD74E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DB65E8" w14:textId="77777777" w:rsidR="00BF2147" w:rsidRPr="00AD74E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</w:t>
      </w:r>
      <w:r>
        <w:rPr>
          <w:rFonts w:eastAsia="Times New Roman"/>
          <w:lang w:eastAsia="pl-PL"/>
        </w:rPr>
        <w:lastRenderedPageBreak/>
        <w:t>____________________________________________________________________________________________________________________________________________________</w:t>
      </w:r>
    </w:p>
    <w:p w14:paraId="63EF5A3C" w14:textId="044EF948" w:rsidR="00BF2147" w:rsidRDefault="00BF2147" w:rsidP="00BF2147">
      <w:pPr>
        <w:pStyle w:val="Akapitzlist"/>
        <w:spacing w:line="360" w:lineRule="auto"/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____________________________________________________________________________________________________________________________________________________</w:t>
      </w:r>
    </w:p>
    <w:p w14:paraId="053401E6" w14:textId="5A770D3A" w:rsidR="00EF09E7" w:rsidRPr="00D444AF" w:rsidRDefault="00EF09E7" w:rsidP="00D65B27">
      <w:pPr>
        <w:rPr>
          <w:rStyle w:val="Odwoaniedelikatne"/>
          <w:rFonts w:eastAsia="Times New Roman"/>
          <w:b w:val="0"/>
          <w:bCs w:val="0"/>
          <w:color w:val="auto"/>
          <w:lang w:eastAsia="pl-PL"/>
        </w:rPr>
      </w:pPr>
    </w:p>
    <w:sectPr w:rsidR="00EF09E7" w:rsidRPr="00D444AF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0034F" w14:textId="77777777" w:rsidR="007C2C0D" w:rsidRDefault="007C2C0D" w:rsidP="00AD74E7">
      <w:r>
        <w:separator/>
      </w:r>
    </w:p>
  </w:endnote>
  <w:endnote w:type="continuationSeparator" w:id="0">
    <w:p w14:paraId="75474B52" w14:textId="77777777" w:rsidR="007C2C0D" w:rsidRDefault="007C2C0D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196BF" w14:textId="77777777" w:rsidR="007C2C0D" w:rsidRDefault="007C2C0D" w:rsidP="00AD74E7">
      <w:r>
        <w:separator/>
      </w:r>
    </w:p>
  </w:footnote>
  <w:footnote w:type="continuationSeparator" w:id="0">
    <w:p w14:paraId="24D0A449" w14:textId="77777777" w:rsidR="007C2C0D" w:rsidRDefault="007C2C0D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784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14AD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4E1E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750E5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4DF5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08F5"/>
    <w:rsid w:val="00222DA5"/>
    <w:rsid w:val="00227179"/>
    <w:rsid w:val="00233CEA"/>
    <w:rsid w:val="00236E3C"/>
    <w:rsid w:val="00242606"/>
    <w:rsid w:val="0024316C"/>
    <w:rsid w:val="00246C14"/>
    <w:rsid w:val="00247B55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762C0"/>
    <w:rsid w:val="003823A8"/>
    <w:rsid w:val="00382F9E"/>
    <w:rsid w:val="00384242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4A9A"/>
    <w:rsid w:val="004250BD"/>
    <w:rsid w:val="004312B9"/>
    <w:rsid w:val="00431882"/>
    <w:rsid w:val="00436D20"/>
    <w:rsid w:val="004447B1"/>
    <w:rsid w:val="0044517F"/>
    <w:rsid w:val="00446459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2335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2C0D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17EB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1B3E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A58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2147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37B2"/>
    <w:rsid w:val="00D34443"/>
    <w:rsid w:val="00D417DF"/>
    <w:rsid w:val="00D423EE"/>
    <w:rsid w:val="00D43A41"/>
    <w:rsid w:val="00D43FEA"/>
    <w:rsid w:val="00D444AF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65B27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4A2D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09E7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2025-07-19T11:46:00Z</cp:lastPrinted>
  <dcterms:created xsi:type="dcterms:W3CDTF">2025-12-06T22:01:00Z</dcterms:created>
  <dcterms:modified xsi:type="dcterms:W3CDTF">2025-12-06T22:01:00Z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